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3B036" w14:textId="77777777" w:rsidR="00D2109F" w:rsidRDefault="00D2109F" w:rsidP="00D2109F">
      <w:pPr>
        <w:pStyle w:val="Normalwebb"/>
        <w:shd w:val="clear" w:color="auto" w:fill="FFFFFF"/>
        <w:spacing w:before="0" w:beforeAutospacing="0" w:after="0" w:afterAutospacing="0"/>
        <w:ind w:left="720"/>
      </w:pPr>
      <w:r>
        <w:rPr>
          <w:rFonts w:ascii="Calibri" w:hAnsi="Calibri"/>
          <w:color w:val="000000"/>
        </w:rPr>
        <w:t>Bild 5 muren från insidan</w:t>
      </w:r>
    </w:p>
    <w:p w14:paraId="11DBE415" w14:textId="37FEC00C" w:rsidR="00D2109F" w:rsidRDefault="00D2109F" w:rsidP="00D2109F">
      <w:pPr>
        <w:pStyle w:val="Normalwebb"/>
        <w:shd w:val="clear" w:color="auto" w:fill="FFFFFF"/>
        <w:spacing w:before="0" w:beforeAutospacing="0" w:after="240" w:afterAutospacing="0"/>
        <w:ind w:left="720"/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3C31B258" wp14:editId="75AAE421">
            <wp:extent cx="4358640" cy="2628900"/>
            <wp:effectExtent l="0" t="0" r="381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2B740" w14:textId="77777777" w:rsidR="00AA4441" w:rsidRDefault="00AA4441"/>
    <w:sectPr w:rsidR="00AA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9F"/>
    <w:rsid w:val="00AA4441"/>
    <w:rsid w:val="00D2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88F0"/>
  <w15:chartTrackingRefBased/>
  <w15:docId w15:val="{48B47BD1-72C5-458F-AE09-15B5160A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2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granskakalmar@tutanota.com</dc:creator>
  <cp:keywords/>
  <dc:description/>
  <cp:lastModifiedBy>granskakalmar@tutanota.com</cp:lastModifiedBy>
  <cp:revision>1</cp:revision>
  <dcterms:created xsi:type="dcterms:W3CDTF">2021-01-15T12:54:00Z</dcterms:created>
  <dcterms:modified xsi:type="dcterms:W3CDTF">2021-01-15T12:55:00Z</dcterms:modified>
</cp:coreProperties>
</file>